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0A4" w:rsidRDefault="00524608">
      <w:r>
        <w:t>WORKPLAN</w:t>
      </w:r>
    </w:p>
    <w:p w:rsidR="00524608" w:rsidRDefault="00524608">
      <w:r>
        <w:t xml:space="preserve">Project No: 00064222 </w:t>
      </w:r>
    </w:p>
    <w:p w:rsidR="00524608" w:rsidRDefault="00524608">
      <w:r>
        <w:t>Output ID: 00081908</w:t>
      </w:r>
    </w:p>
    <w:p w:rsidR="00524608" w:rsidRDefault="00524608">
      <w:r>
        <w:t xml:space="preserve">Project Name: </w:t>
      </w:r>
      <w:r w:rsidRPr="00524608">
        <w:t>Institutional Budget-Development Effectiveness</w:t>
      </w: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3"/>
        <w:gridCol w:w="2208"/>
        <w:gridCol w:w="515"/>
        <w:gridCol w:w="515"/>
        <w:gridCol w:w="515"/>
        <w:gridCol w:w="515"/>
        <w:gridCol w:w="515"/>
        <w:gridCol w:w="515"/>
        <w:gridCol w:w="515"/>
        <w:gridCol w:w="515"/>
        <w:gridCol w:w="509"/>
      </w:tblGrid>
      <w:tr w:rsidR="00524608" w:rsidRPr="004759EF" w:rsidTr="00436AB6">
        <w:trPr>
          <w:cantSplit/>
          <w:trHeight w:val="247"/>
        </w:trPr>
        <w:tc>
          <w:tcPr>
            <w:tcW w:w="1202" w:type="pct"/>
            <w:vMerge w:val="restart"/>
            <w:shd w:val="clear" w:color="auto" w:fill="FFFF99"/>
          </w:tcPr>
          <w:p w:rsidR="00524608" w:rsidRPr="004759EF" w:rsidRDefault="00524608" w:rsidP="007C058D">
            <w:pPr>
              <w:rPr>
                <w:b/>
                <w:sz w:val="21"/>
                <w:szCs w:val="21"/>
                <w:lang w:val="en-MY"/>
              </w:rPr>
            </w:pPr>
            <w:r w:rsidRPr="004759EF">
              <w:rPr>
                <w:b/>
                <w:sz w:val="21"/>
                <w:szCs w:val="21"/>
                <w:lang w:val="en-MY"/>
              </w:rPr>
              <w:t xml:space="preserve">EXPECTED OUTPUTS </w:t>
            </w:r>
            <w:bookmarkStart w:id="0" w:name="_GoBack"/>
            <w:bookmarkEnd w:id="0"/>
          </w:p>
        </w:tc>
        <w:tc>
          <w:tcPr>
            <w:tcW w:w="1227" w:type="pct"/>
            <w:vMerge w:val="restart"/>
            <w:shd w:val="clear" w:color="auto" w:fill="FFFF99"/>
          </w:tcPr>
          <w:p w:rsidR="00524608" w:rsidRPr="004759EF" w:rsidRDefault="00524608" w:rsidP="00D1394A">
            <w:pPr>
              <w:rPr>
                <w:b/>
                <w:sz w:val="21"/>
                <w:szCs w:val="21"/>
                <w:lang w:val="en-MY"/>
              </w:rPr>
            </w:pPr>
            <w:r w:rsidRPr="004759EF">
              <w:rPr>
                <w:b/>
                <w:sz w:val="21"/>
                <w:szCs w:val="21"/>
                <w:lang w:val="en-MY"/>
              </w:rPr>
              <w:t>PLANNED ACTIVITIES</w:t>
            </w:r>
          </w:p>
        </w:tc>
        <w:tc>
          <w:tcPr>
            <w:tcW w:w="2572" w:type="pct"/>
            <w:gridSpan w:val="9"/>
            <w:shd w:val="clear" w:color="auto" w:fill="FFFF99"/>
            <w:vAlign w:val="center"/>
          </w:tcPr>
          <w:p w:rsidR="00524608" w:rsidRPr="004759EF" w:rsidRDefault="00524608" w:rsidP="00D1394A">
            <w:pPr>
              <w:jc w:val="center"/>
              <w:rPr>
                <w:b/>
                <w:sz w:val="21"/>
                <w:szCs w:val="21"/>
                <w:lang w:val="en-MY"/>
              </w:rPr>
            </w:pPr>
            <w:r w:rsidRPr="004759EF">
              <w:rPr>
                <w:b/>
                <w:sz w:val="21"/>
                <w:szCs w:val="21"/>
                <w:lang w:val="en-MY"/>
              </w:rPr>
              <w:t>TIMEFRAME</w:t>
            </w:r>
          </w:p>
        </w:tc>
      </w:tr>
      <w:tr w:rsidR="00436AB6" w:rsidRPr="004759EF" w:rsidTr="00436AB6">
        <w:trPr>
          <w:cantSplit/>
          <w:trHeight w:val="592"/>
        </w:trPr>
        <w:tc>
          <w:tcPr>
            <w:tcW w:w="1202" w:type="pct"/>
            <w:vMerge/>
            <w:shd w:val="clear" w:color="auto" w:fill="CCCCCC"/>
            <w:vAlign w:val="center"/>
          </w:tcPr>
          <w:p w:rsidR="00436AB6" w:rsidRPr="004759EF" w:rsidRDefault="00436AB6" w:rsidP="00D1394A">
            <w:pPr>
              <w:rPr>
                <w:b/>
                <w:sz w:val="21"/>
                <w:szCs w:val="21"/>
                <w:lang w:val="en-MY"/>
              </w:rPr>
            </w:pPr>
          </w:p>
        </w:tc>
        <w:tc>
          <w:tcPr>
            <w:tcW w:w="1227" w:type="pct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36AB6" w:rsidRPr="004759EF" w:rsidRDefault="00436AB6" w:rsidP="00D1394A">
            <w:pPr>
              <w:rPr>
                <w:b/>
                <w:sz w:val="21"/>
                <w:szCs w:val="21"/>
                <w:lang w:val="en-MY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36AB6" w:rsidRPr="004759EF" w:rsidRDefault="00436AB6" w:rsidP="00D1394A">
            <w:pPr>
              <w:jc w:val="center"/>
              <w:rPr>
                <w:sz w:val="21"/>
                <w:szCs w:val="21"/>
                <w:lang w:val="en-MY"/>
              </w:rPr>
            </w:pPr>
            <w:r>
              <w:rPr>
                <w:sz w:val="21"/>
                <w:szCs w:val="21"/>
                <w:lang w:val="en-MY"/>
              </w:rPr>
              <w:t>2012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36AB6" w:rsidRPr="004759EF" w:rsidRDefault="00436AB6" w:rsidP="00D1394A">
            <w:pPr>
              <w:jc w:val="center"/>
              <w:rPr>
                <w:sz w:val="21"/>
                <w:szCs w:val="21"/>
                <w:lang w:val="en-MY"/>
              </w:rPr>
            </w:pPr>
            <w:r>
              <w:rPr>
                <w:sz w:val="21"/>
                <w:szCs w:val="21"/>
                <w:lang w:val="en-MY"/>
              </w:rPr>
              <w:t>2013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36AB6" w:rsidRPr="004759EF" w:rsidRDefault="00436AB6" w:rsidP="00D1394A">
            <w:pPr>
              <w:jc w:val="center"/>
              <w:rPr>
                <w:sz w:val="21"/>
                <w:szCs w:val="21"/>
                <w:lang w:val="en-MY"/>
              </w:rPr>
            </w:pPr>
            <w:r>
              <w:rPr>
                <w:sz w:val="21"/>
                <w:szCs w:val="21"/>
                <w:lang w:val="en-MY"/>
              </w:rPr>
              <w:t>2014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36AB6" w:rsidRPr="004759EF" w:rsidRDefault="00436AB6" w:rsidP="00D1394A">
            <w:pPr>
              <w:jc w:val="center"/>
              <w:rPr>
                <w:sz w:val="21"/>
                <w:szCs w:val="21"/>
                <w:lang w:val="en-MY"/>
              </w:rPr>
            </w:pPr>
            <w:r>
              <w:rPr>
                <w:sz w:val="21"/>
                <w:szCs w:val="21"/>
                <w:lang w:val="en-MY"/>
              </w:rPr>
              <w:t>2015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36AB6" w:rsidRPr="004759EF" w:rsidRDefault="00436AB6" w:rsidP="00D1394A">
            <w:pPr>
              <w:jc w:val="center"/>
              <w:rPr>
                <w:sz w:val="21"/>
                <w:szCs w:val="21"/>
                <w:lang w:val="en-MY"/>
              </w:rPr>
            </w:pPr>
            <w:r>
              <w:rPr>
                <w:sz w:val="21"/>
                <w:szCs w:val="21"/>
                <w:lang w:val="en-MY"/>
              </w:rPr>
              <w:t>2016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36AB6" w:rsidRPr="004759EF" w:rsidRDefault="00436AB6" w:rsidP="00D1394A">
            <w:pPr>
              <w:jc w:val="center"/>
              <w:rPr>
                <w:sz w:val="21"/>
                <w:szCs w:val="21"/>
                <w:lang w:val="en-MY"/>
              </w:rPr>
            </w:pPr>
            <w:r>
              <w:rPr>
                <w:sz w:val="21"/>
                <w:szCs w:val="21"/>
                <w:lang w:val="en-MY"/>
              </w:rPr>
              <w:t>2017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36AB6" w:rsidRPr="004759EF" w:rsidRDefault="00436AB6" w:rsidP="00D1394A">
            <w:pPr>
              <w:jc w:val="center"/>
              <w:rPr>
                <w:sz w:val="21"/>
                <w:szCs w:val="21"/>
                <w:lang w:val="en-MY"/>
              </w:rPr>
            </w:pPr>
            <w:r>
              <w:rPr>
                <w:sz w:val="21"/>
                <w:szCs w:val="21"/>
                <w:lang w:val="en-MY"/>
              </w:rPr>
              <w:t>2018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36AB6" w:rsidRPr="004759EF" w:rsidRDefault="00436AB6" w:rsidP="00D1394A">
            <w:pPr>
              <w:jc w:val="center"/>
              <w:rPr>
                <w:sz w:val="21"/>
                <w:szCs w:val="21"/>
                <w:lang w:val="en-MY"/>
              </w:rPr>
            </w:pPr>
            <w:r>
              <w:rPr>
                <w:sz w:val="21"/>
                <w:szCs w:val="21"/>
                <w:lang w:val="en-MY"/>
              </w:rPr>
              <w:t>2019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36AB6" w:rsidRPr="004759EF" w:rsidRDefault="00436AB6" w:rsidP="00D1394A">
            <w:pPr>
              <w:jc w:val="center"/>
              <w:rPr>
                <w:sz w:val="21"/>
                <w:szCs w:val="21"/>
                <w:lang w:val="en-MY"/>
              </w:rPr>
            </w:pPr>
            <w:r>
              <w:rPr>
                <w:sz w:val="21"/>
                <w:szCs w:val="21"/>
                <w:lang w:val="en-MY"/>
              </w:rPr>
              <w:t>2020</w:t>
            </w:r>
          </w:p>
        </w:tc>
      </w:tr>
      <w:tr w:rsidR="00436AB6" w:rsidRPr="004759EF" w:rsidTr="00436AB6">
        <w:trPr>
          <w:cantSplit/>
          <w:trHeight w:val="2026"/>
        </w:trPr>
        <w:tc>
          <w:tcPr>
            <w:tcW w:w="1202" w:type="pct"/>
            <w:vMerge w:val="restart"/>
          </w:tcPr>
          <w:p w:rsidR="00436AB6" w:rsidRPr="004759EF" w:rsidRDefault="00436AB6" w:rsidP="00524608">
            <w:pPr>
              <w:rPr>
                <w:sz w:val="21"/>
                <w:szCs w:val="21"/>
                <w:lang w:val="en-MY"/>
              </w:rPr>
            </w:pPr>
            <w:r w:rsidRPr="00524608">
              <w:rPr>
                <w:sz w:val="21"/>
                <w:szCs w:val="21"/>
                <w:u w:val="single"/>
                <w:lang w:val="en-MY"/>
              </w:rPr>
              <w:t>Output 1:</w:t>
            </w:r>
            <w:r w:rsidRPr="00524608">
              <w:rPr>
                <w:sz w:val="21"/>
                <w:szCs w:val="21"/>
                <w:u w:val="single"/>
                <w:lang w:val="en-MY"/>
              </w:rPr>
              <w:br/>
            </w:r>
            <w:r>
              <w:rPr>
                <w:sz w:val="21"/>
                <w:szCs w:val="21"/>
                <w:lang w:val="en-MY"/>
              </w:rPr>
              <w:t>Supporting the Programming activities of the Country Office</w:t>
            </w:r>
          </w:p>
        </w:tc>
        <w:tc>
          <w:tcPr>
            <w:tcW w:w="1227" w:type="pct"/>
          </w:tcPr>
          <w:p w:rsidR="00436AB6" w:rsidRPr="00524608" w:rsidRDefault="00436AB6" w:rsidP="00524608">
            <w:pPr>
              <w:rPr>
                <w:sz w:val="21"/>
                <w:szCs w:val="21"/>
                <w:lang w:val="en-MY"/>
              </w:rPr>
            </w:pPr>
            <w:r w:rsidRPr="00524608">
              <w:rPr>
                <w:b/>
                <w:sz w:val="21"/>
                <w:szCs w:val="21"/>
                <w:lang w:val="en-MY"/>
              </w:rPr>
              <w:t>Activity 1:</w:t>
            </w:r>
            <w:r w:rsidRPr="00524608">
              <w:rPr>
                <w:b/>
                <w:sz w:val="21"/>
                <w:szCs w:val="21"/>
                <w:lang w:val="en-MY"/>
              </w:rPr>
              <w:br/>
            </w:r>
            <w:r>
              <w:rPr>
                <w:sz w:val="21"/>
                <w:szCs w:val="21"/>
                <w:lang w:val="en-MY"/>
              </w:rPr>
              <w:t>Payment of CO Salary</w:t>
            </w:r>
          </w:p>
        </w:tc>
        <w:tc>
          <w:tcPr>
            <w:tcW w:w="286" w:type="pct"/>
          </w:tcPr>
          <w:p w:rsidR="00436AB6" w:rsidRPr="004759EF" w:rsidRDefault="000F08B8" w:rsidP="00D139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6" w:type="pct"/>
          </w:tcPr>
          <w:p w:rsidR="00436AB6" w:rsidRPr="004759EF" w:rsidRDefault="000F08B8" w:rsidP="00D139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6" w:type="pct"/>
          </w:tcPr>
          <w:p w:rsidR="00436AB6" w:rsidRPr="004759EF" w:rsidRDefault="000F08B8" w:rsidP="00D139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6" w:type="pct"/>
          </w:tcPr>
          <w:p w:rsidR="00436AB6" w:rsidRPr="004759EF" w:rsidRDefault="000F08B8" w:rsidP="00D139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6" w:type="pct"/>
          </w:tcPr>
          <w:p w:rsidR="00436AB6" w:rsidRPr="004759EF" w:rsidRDefault="000F08B8" w:rsidP="00D139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6" w:type="pct"/>
          </w:tcPr>
          <w:p w:rsidR="00436AB6" w:rsidRPr="004759EF" w:rsidRDefault="000F08B8" w:rsidP="00D139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6" w:type="pct"/>
          </w:tcPr>
          <w:p w:rsidR="00436AB6" w:rsidRPr="004759EF" w:rsidRDefault="000F08B8" w:rsidP="00D139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6" w:type="pct"/>
          </w:tcPr>
          <w:p w:rsidR="00436AB6" w:rsidRPr="004759EF" w:rsidRDefault="000F08B8" w:rsidP="00D139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6" w:type="pct"/>
          </w:tcPr>
          <w:p w:rsidR="00436AB6" w:rsidRPr="004759EF" w:rsidRDefault="000F08B8" w:rsidP="00D139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436AB6" w:rsidRPr="004759EF" w:rsidTr="00436AB6">
        <w:trPr>
          <w:cantSplit/>
          <w:trHeight w:val="2026"/>
        </w:trPr>
        <w:tc>
          <w:tcPr>
            <w:tcW w:w="1202" w:type="pct"/>
            <w:vMerge/>
          </w:tcPr>
          <w:p w:rsidR="00436AB6" w:rsidRPr="00524608" w:rsidRDefault="00436AB6" w:rsidP="00524608">
            <w:pPr>
              <w:rPr>
                <w:sz w:val="21"/>
                <w:szCs w:val="21"/>
                <w:u w:val="single"/>
                <w:lang w:val="en-MY"/>
              </w:rPr>
            </w:pPr>
          </w:p>
        </w:tc>
        <w:tc>
          <w:tcPr>
            <w:tcW w:w="1227" w:type="pct"/>
          </w:tcPr>
          <w:p w:rsidR="00436AB6" w:rsidRPr="00524608" w:rsidRDefault="00436AB6" w:rsidP="00524608">
            <w:pPr>
              <w:rPr>
                <w:b/>
                <w:sz w:val="21"/>
                <w:szCs w:val="21"/>
                <w:lang w:val="en-MY"/>
              </w:rPr>
            </w:pPr>
            <w:r>
              <w:rPr>
                <w:b/>
                <w:sz w:val="21"/>
                <w:szCs w:val="21"/>
                <w:lang w:val="en-MY"/>
              </w:rPr>
              <w:t>Activity 2:</w:t>
            </w:r>
            <w:r>
              <w:rPr>
                <w:b/>
                <w:sz w:val="21"/>
                <w:szCs w:val="21"/>
                <w:lang w:val="en-MY"/>
              </w:rPr>
              <w:br/>
            </w:r>
            <w:r>
              <w:rPr>
                <w:sz w:val="21"/>
                <w:szCs w:val="21"/>
                <w:lang w:val="en-MY"/>
              </w:rPr>
              <w:t>Contribute to a portion of CO’s General Operating Expenses</w:t>
            </w:r>
          </w:p>
        </w:tc>
        <w:tc>
          <w:tcPr>
            <w:tcW w:w="286" w:type="pct"/>
          </w:tcPr>
          <w:p w:rsidR="00436AB6" w:rsidRPr="004759EF" w:rsidRDefault="000F08B8" w:rsidP="00D139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6" w:type="pct"/>
          </w:tcPr>
          <w:p w:rsidR="00436AB6" w:rsidRPr="004759EF" w:rsidRDefault="000F08B8" w:rsidP="00D139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6" w:type="pct"/>
          </w:tcPr>
          <w:p w:rsidR="00436AB6" w:rsidRPr="004759EF" w:rsidRDefault="000F08B8" w:rsidP="00D139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6" w:type="pct"/>
          </w:tcPr>
          <w:p w:rsidR="00436AB6" w:rsidRPr="004759EF" w:rsidRDefault="000F08B8" w:rsidP="00D139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6" w:type="pct"/>
          </w:tcPr>
          <w:p w:rsidR="00436AB6" w:rsidRPr="004759EF" w:rsidRDefault="000F08B8" w:rsidP="00D139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6" w:type="pct"/>
          </w:tcPr>
          <w:p w:rsidR="00436AB6" w:rsidRPr="004759EF" w:rsidRDefault="000F08B8" w:rsidP="00D139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6" w:type="pct"/>
          </w:tcPr>
          <w:p w:rsidR="00436AB6" w:rsidRPr="004759EF" w:rsidRDefault="000F08B8" w:rsidP="00D139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6" w:type="pct"/>
          </w:tcPr>
          <w:p w:rsidR="00436AB6" w:rsidRPr="004759EF" w:rsidRDefault="000F08B8" w:rsidP="00D139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6" w:type="pct"/>
          </w:tcPr>
          <w:p w:rsidR="00436AB6" w:rsidRPr="004759EF" w:rsidRDefault="000F08B8" w:rsidP="00D139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</w:tbl>
    <w:p w:rsidR="00524608" w:rsidRDefault="00524608"/>
    <w:p w:rsidR="00436AB6" w:rsidRDefault="00436AB6">
      <w:r>
        <w:t>As of December 2017, the following staff is supported by this fund: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1042"/>
        <w:gridCol w:w="974"/>
        <w:gridCol w:w="2055"/>
        <w:gridCol w:w="2055"/>
      </w:tblGrid>
      <w:tr w:rsidR="00436AB6" w:rsidRPr="00436AB6" w:rsidTr="00DD6110">
        <w:trPr>
          <w:trHeight w:val="290"/>
        </w:trPr>
        <w:tc>
          <w:tcPr>
            <w:tcW w:w="3051" w:type="dxa"/>
          </w:tcPr>
          <w:p w:rsidR="00436AB6" w:rsidRPr="00436AB6" w:rsidRDefault="00436AB6" w:rsidP="00436AB6">
            <w:r>
              <w:t>Name</w:t>
            </w:r>
          </w:p>
        </w:tc>
        <w:tc>
          <w:tcPr>
            <w:tcW w:w="1042" w:type="dxa"/>
          </w:tcPr>
          <w:p w:rsidR="00436AB6" w:rsidRPr="00436AB6" w:rsidRDefault="00436AB6" w:rsidP="00436AB6">
            <w:r>
              <w:t>Gender</w:t>
            </w:r>
          </w:p>
        </w:tc>
        <w:tc>
          <w:tcPr>
            <w:tcW w:w="974" w:type="dxa"/>
          </w:tcPr>
          <w:p w:rsidR="00436AB6" w:rsidRPr="00436AB6" w:rsidRDefault="00436AB6" w:rsidP="00436AB6">
            <w:r>
              <w:t>Grade</w:t>
            </w:r>
          </w:p>
        </w:tc>
        <w:tc>
          <w:tcPr>
            <w:tcW w:w="2055" w:type="dxa"/>
          </w:tcPr>
          <w:p w:rsidR="00436AB6" w:rsidRPr="00436AB6" w:rsidRDefault="00436AB6" w:rsidP="00436AB6">
            <w:r>
              <w:t>Title</w:t>
            </w:r>
          </w:p>
        </w:tc>
        <w:tc>
          <w:tcPr>
            <w:tcW w:w="2055" w:type="dxa"/>
          </w:tcPr>
          <w:p w:rsidR="00436AB6" w:rsidRPr="00436AB6" w:rsidRDefault="00436AB6" w:rsidP="00436AB6">
            <w:r>
              <w:t>Staff Type</w:t>
            </w:r>
          </w:p>
        </w:tc>
      </w:tr>
      <w:tr w:rsidR="00436AB6" w:rsidRPr="00436AB6" w:rsidTr="007D6D7E">
        <w:trPr>
          <w:trHeight w:val="569"/>
        </w:trPr>
        <w:tc>
          <w:tcPr>
            <w:tcW w:w="3051" w:type="dxa"/>
            <w:hideMark/>
          </w:tcPr>
          <w:p w:rsidR="00436AB6" w:rsidRPr="00436AB6" w:rsidRDefault="00436AB6" w:rsidP="00436AB6">
            <w:r w:rsidRPr="00436AB6">
              <w:t>Wai Yi LEE</w:t>
            </w:r>
          </w:p>
        </w:tc>
        <w:tc>
          <w:tcPr>
            <w:tcW w:w="1042" w:type="dxa"/>
            <w:hideMark/>
          </w:tcPr>
          <w:p w:rsidR="00436AB6" w:rsidRPr="00436AB6" w:rsidRDefault="00436AB6" w:rsidP="00436AB6">
            <w:r w:rsidRPr="00436AB6">
              <w:t>F</w:t>
            </w:r>
          </w:p>
        </w:tc>
        <w:tc>
          <w:tcPr>
            <w:tcW w:w="974" w:type="dxa"/>
            <w:hideMark/>
          </w:tcPr>
          <w:p w:rsidR="00436AB6" w:rsidRPr="00436AB6" w:rsidRDefault="00436AB6" w:rsidP="00436AB6">
            <w:r w:rsidRPr="00436AB6">
              <w:t>G7</w:t>
            </w:r>
          </w:p>
        </w:tc>
        <w:tc>
          <w:tcPr>
            <w:tcW w:w="2055" w:type="dxa"/>
            <w:hideMark/>
          </w:tcPr>
          <w:p w:rsidR="00436AB6" w:rsidRPr="00436AB6" w:rsidRDefault="00436AB6" w:rsidP="00436AB6">
            <w:proofErr w:type="spellStart"/>
            <w:r w:rsidRPr="00436AB6">
              <w:t>Programme</w:t>
            </w:r>
            <w:proofErr w:type="spellEnd"/>
            <w:r w:rsidRPr="00436AB6">
              <w:t xml:space="preserve"> Associate</w:t>
            </w:r>
          </w:p>
        </w:tc>
        <w:tc>
          <w:tcPr>
            <w:tcW w:w="2055" w:type="dxa"/>
          </w:tcPr>
          <w:p w:rsidR="00436AB6" w:rsidRPr="00436AB6" w:rsidRDefault="00436AB6" w:rsidP="00436AB6">
            <w:r>
              <w:t>UNDP Staff</w:t>
            </w:r>
          </w:p>
        </w:tc>
      </w:tr>
      <w:tr w:rsidR="00436AB6" w:rsidRPr="00436AB6" w:rsidTr="00281AB8">
        <w:trPr>
          <w:trHeight w:val="729"/>
        </w:trPr>
        <w:tc>
          <w:tcPr>
            <w:tcW w:w="3051" w:type="dxa"/>
            <w:hideMark/>
          </w:tcPr>
          <w:p w:rsidR="00436AB6" w:rsidRPr="00436AB6" w:rsidRDefault="00436AB6" w:rsidP="00436AB6">
            <w:r w:rsidRPr="00436AB6">
              <w:t>Norzilla MOHAMED</w:t>
            </w:r>
          </w:p>
        </w:tc>
        <w:tc>
          <w:tcPr>
            <w:tcW w:w="1042" w:type="dxa"/>
            <w:hideMark/>
          </w:tcPr>
          <w:p w:rsidR="00436AB6" w:rsidRPr="00436AB6" w:rsidRDefault="00436AB6" w:rsidP="00436AB6">
            <w:r w:rsidRPr="00436AB6">
              <w:t>F</w:t>
            </w:r>
          </w:p>
        </w:tc>
        <w:tc>
          <w:tcPr>
            <w:tcW w:w="974" w:type="dxa"/>
            <w:hideMark/>
          </w:tcPr>
          <w:p w:rsidR="00436AB6" w:rsidRPr="00436AB6" w:rsidRDefault="00436AB6" w:rsidP="00436AB6">
            <w:r w:rsidRPr="00436AB6">
              <w:t>G7</w:t>
            </w:r>
          </w:p>
        </w:tc>
        <w:tc>
          <w:tcPr>
            <w:tcW w:w="2055" w:type="dxa"/>
            <w:hideMark/>
          </w:tcPr>
          <w:p w:rsidR="00436AB6" w:rsidRPr="00436AB6" w:rsidRDefault="00436AB6" w:rsidP="00436AB6">
            <w:proofErr w:type="spellStart"/>
            <w:r w:rsidRPr="00436AB6">
              <w:t>Programme</w:t>
            </w:r>
            <w:proofErr w:type="spellEnd"/>
            <w:r w:rsidRPr="00436AB6">
              <w:t xml:space="preserve"> Associate</w:t>
            </w:r>
          </w:p>
        </w:tc>
        <w:tc>
          <w:tcPr>
            <w:tcW w:w="2055" w:type="dxa"/>
          </w:tcPr>
          <w:p w:rsidR="00436AB6" w:rsidRPr="00436AB6" w:rsidRDefault="00436AB6" w:rsidP="00436AB6">
            <w:r>
              <w:t>UNDP Staff</w:t>
            </w:r>
          </w:p>
        </w:tc>
      </w:tr>
      <w:tr w:rsidR="00436AB6" w:rsidRPr="00436AB6" w:rsidTr="00DD6110">
        <w:trPr>
          <w:trHeight w:val="290"/>
        </w:trPr>
        <w:tc>
          <w:tcPr>
            <w:tcW w:w="3051" w:type="dxa"/>
            <w:hideMark/>
          </w:tcPr>
          <w:p w:rsidR="00436AB6" w:rsidRPr="00436AB6" w:rsidRDefault="00436AB6" w:rsidP="00436AB6">
            <w:r w:rsidRPr="00436AB6">
              <w:t>Ahmad Hafiz OSMAN</w:t>
            </w:r>
          </w:p>
        </w:tc>
        <w:tc>
          <w:tcPr>
            <w:tcW w:w="1042" w:type="dxa"/>
            <w:hideMark/>
          </w:tcPr>
          <w:p w:rsidR="00436AB6" w:rsidRPr="00436AB6" w:rsidRDefault="00436AB6" w:rsidP="00436AB6">
            <w:r w:rsidRPr="00436AB6">
              <w:t>M</w:t>
            </w:r>
          </w:p>
        </w:tc>
        <w:tc>
          <w:tcPr>
            <w:tcW w:w="974" w:type="dxa"/>
            <w:hideMark/>
          </w:tcPr>
          <w:p w:rsidR="00436AB6" w:rsidRPr="00436AB6" w:rsidRDefault="00436AB6" w:rsidP="00436AB6">
            <w:r w:rsidRPr="00436AB6">
              <w:t>SB4</w:t>
            </w:r>
          </w:p>
        </w:tc>
        <w:tc>
          <w:tcPr>
            <w:tcW w:w="2055" w:type="dxa"/>
            <w:hideMark/>
          </w:tcPr>
          <w:p w:rsidR="00436AB6" w:rsidRPr="00436AB6" w:rsidRDefault="00436AB6" w:rsidP="00436AB6">
            <w:r w:rsidRPr="00436AB6">
              <w:t>Communications Analyst</w:t>
            </w:r>
          </w:p>
        </w:tc>
        <w:tc>
          <w:tcPr>
            <w:tcW w:w="2055" w:type="dxa"/>
          </w:tcPr>
          <w:p w:rsidR="00436AB6" w:rsidRPr="00436AB6" w:rsidRDefault="00436AB6" w:rsidP="00436AB6">
            <w:r>
              <w:t xml:space="preserve">Service Contract </w:t>
            </w:r>
          </w:p>
        </w:tc>
      </w:tr>
    </w:tbl>
    <w:p w:rsidR="00436AB6" w:rsidRDefault="00436AB6"/>
    <w:sectPr w:rsidR="00436AB6" w:rsidSect="00524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1864"/>
    <w:multiLevelType w:val="hybridMultilevel"/>
    <w:tmpl w:val="6A641E6A"/>
    <w:lvl w:ilvl="0" w:tplc="913AF8DC">
      <w:start w:val="1"/>
      <w:numFmt w:val="decimal"/>
      <w:lvlText w:val="1.%1"/>
      <w:lvlJc w:val="left"/>
      <w:pPr>
        <w:ind w:left="360" w:hanging="360"/>
      </w:pPr>
      <w:rPr>
        <w:rFonts w:hint="default"/>
        <w:sz w:val="22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08"/>
    <w:rsid w:val="000F08B8"/>
    <w:rsid w:val="001440A4"/>
    <w:rsid w:val="00332C81"/>
    <w:rsid w:val="00436AB6"/>
    <w:rsid w:val="00524608"/>
    <w:rsid w:val="007C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68AED"/>
  <w15:chartTrackingRefBased/>
  <w15:docId w15:val="{CCFF0F73-8583-41EC-B557-A1A88515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List Paragraph1,Akapit z listą BS,Bullets"/>
    <w:basedOn w:val="Normal"/>
    <w:link w:val="ListParagraphChar"/>
    <w:uiPriority w:val="34"/>
    <w:qFormat/>
    <w:rsid w:val="0052460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aliases w:val="List Paragraph (numbered (a)) Char,List Paragraph1 Char,Akapit z listą BS Char,Bullets Char"/>
    <w:link w:val="ListParagraph"/>
    <w:uiPriority w:val="34"/>
    <w:locked/>
    <w:rsid w:val="00524608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436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2017-12-30T14:00:00+00:00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</TermName>
          <TermId xmlns="http://schemas.microsoft.com/office/infopath/2007/PartnerControls">1c1fa43a-cb36-4844-8715-9a4cc93e1ac9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1109</Value>
      <Value>1542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00064222</UndpProjectNo>
    <UndpDocStatus xmlns="1ed4137b-41b2-488b-8250-6d369ec27664">Final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MYS</TermName>
          <TermId xmlns="http://schemas.microsoft.com/office/infopath/2007/PartnerControls">e14e17c4-aef7-45fa-b2ca-88f8a6ca3e3e</TermId>
        </TermInfo>
      </Terms>
    </gc6531b704974d528487414686b72f6f>
    <_dlc_DocId xmlns="f1161f5b-24a3-4c2d-bc81-44cb9325e8ee">ATLASPDC-4-75694</_dlc_DocId>
    <_dlc_DocIdUrl xmlns="f1161f5b-24a3-4c2d-bc81-44cb9325e8ee">
      <Url>https://info.undp.org/docs/pdc/_layouts/DocIdRedir.aspx?ID=ATLASPDC-4-75694</Url>
      <Description>ATLASPDC-4-75694</Description>
    </_dlc_DocIdUrl>
    <Document_x0020_Coverage_x0020_Period_x0020_Start_x0020_Date xmlns="f1161f5b-24a3-4c2d-bc81-44cb9325e8ee" xsi:nil="true"/>
    <Document_x0020_Coverage_x0020_Period_x0020_End_x0020_Date xmlns="f1161f5b-24a3-4c2d-bc81-44cb9325e8ee">2019-12-31T05:00:00+00:00</Document_x0020_Coverage_x0020_Period_x0020_End_x0020_Date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3BEEC400-07A1-48C1-9416-22CA2A783438}"/>
</file>

<file path=customXml/itemProps2.xml><?xml version="1.0" encoding="utf-8"?>
<ds:datastoreItem xmlns:ds="http://schemas.openxmlformats.org/officeDocument/2006/customXml" ds:itemID="{30354902-C3F7-448A-9010-F2EC4238970B}"/>
</file>

<file path=customXml/itemProps3.xml><?xml version="1.0" encoding="utf-8"?>
<ds:datastoreItem xmlns:ds="http://schemas.openxmlformats.org/officeDocument/2006/customXml" ds:itemID="{9D5802A2-CC69-4D17-9BC1-F87CE860C423}"/>
</file>

<file path=customXml/itemProps4.xml><?xml version="1.0" encoding="utf-8"?>
<ds:datastoreItem xmlns:ds="http://schemas.openxmlformats.org/officeDocument/2006/customXml" ds:itemID="{5A12C0A9-2194-4EF8-8F89-62C3C100D91B}"/>
</file>

<file path=customXml/itemProps5.xml><?xml version="1.0" encoding="utf-8"?>
<ds:datastoreItem xmlns:ds="http://schemas.openxmlformats.org/officeDocument/2006/customXml" ds:itemID="{F730FCEC-37CD-41EF-82BA-4733E246E7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Workplan for Institutional Budget</dc:title>
  <dc:subject/>
  <dc:creator/>
  <cp:keywords/>
  <dc:description/>
  <cp:lastModifiedBy>Nina</cp:lastModifiedBy>
  <cp:revision>4</cp:revision>
  <dcterms:created xsi:type="dcterms:W3CDTF">2017-12-30T14:03:00Z</dcterms:created>
  <dcterms:modified xsi:type="dcterms:W3CDTF">2017-12-30T14:20:00Z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UndpDocTypeMM">
    <vt:lpwstr/>
  </property>
  <property fmtid="{D5CDD505-2E9C-101B-9397-08002B2CF9AE}" pid="5" name="UNDPDocumentCategory">
    <vt:lpwstr/>
  </property>
  <property fmtid="{D5CDD505-2E9C-101B-9397-08002B2CF9AE}" pid="6" name="UN Languages">
    <vt:lpwstr>1;#English|7f98b732-4b5b-4b70-ba90-a0eff09b5d2d</vt:lpwstr>
  </property>
  <property fmtid="{D5CDD505-2E9C-101B-9397-08002B2CF9AE}" pid="7" name="Operating Unit0">
    <vt:lpwstr>1542;#MYS|e14e17c4-aef7-45fa-b2ca-88f8a6ca3e3e</vt:lpwstr>
  </property>
  <property fmtid="{D5CDD505-2E9C-101B-9397-08002B2CF9AE}" pid="8" name="Atlas Document Status">
    <vt:lpwstr>763;#Draft|121d40a5-e62e-4d42-82e4-d6d12003de0a</vt:lpwstr>
  </property>
  <property fmtid="{D5CDD505-2E9C-101B-9397-08002B2CF9AE}" pid="9" name="Atlas Document Type">
    <vt:lpwstr>1109;#Budget|1c1fa43a-cb36-4844-8715-9a4cc93e1ac9</vt:lpwstr>
  </property>
  <property fmtid="{D5CDD505-2E9C-101B-9397-08002B2CF9AE}" pid="10" name="eRegFilingCodeMM">
    <vt:lpwstr/>
  </property>
  <property fmtid="{D5CDD505-2E9C-101B-9397-08002B2CF9AE}" pid="11" name="UndpUnitMM">
    <vt:lpwstr/>
  </property>
  <property fmtid="{D5CDD505-2E9C-101B-9397-08002B2CF9AE}" pid="12" name="UNDPFocusAreas">
    <vt:lpwstr/>
  </property>
  <property fmtid="{D5CDD505-2E9C-101B-9397-08002B2CF9AE}" pid="13" name="_dlc_DocIdItemGuid">
    <vt:lpwstr>20f237e8-e102-4dc8-a786-05af9113d880</vt:lpwstr>
  </property>
  <property fmtid="{D5CDD505-2E9C-101B-9397-08002B2CF9AE}" pid="14" name="DocumentSetDescription">
    <vt:lpwstr/>
  </property>
  <property fmtid="{D5CDD505-2E9C-101B-9397-08002B2CF9AE}" pid="15" name="UnitTaxHTField0">
    <vt:lpwstr/>
  </property>
  <property fmtid="{D5CDD505-2E9C-101B-9397-08002B2CF9AE}" pid="16" name="Unit">
    <vt:lpwstr/>
  </property>
  <property fmtid="{D5CDD505-2E9C-101B-9397-08002B2CF9AE}" pid="17" name="URL">
    <vt:lpwstr/>
  </property>
</Properties>
</file>